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63" w:rsidRDefault="002C3DB8" w:rsidP="00D16DFA">
      <w:pPr>
        <w:jc w:val="center"/>
      </w:pPr>
      <w:r>
        <w:t xml:space="preserve">Pupil </w:t>
      </w:r>
      <w:proofErr w:type="gramStart"/>
      <w:r>
        <w:t>Premium  2015</w:t>
      </w:r>
      <w:proofErr w:type="gramEnd"/>
      <w:r>
        <w:t>-2016</w:t>
      </w:r>
    </w:p>
    <w:p w:rsidR="00D16DFA" w:rsidRDefault="002C3DB8" w:rsidP="00D16DFA">
      <w:pPr>
        <w:jc w:val="center"/>
      </w:pPr>
      <w:r>
        <w:t>Budget £</w:t>
      </w:r>
      <w:r w:rsidR="00C158B6">
        <w:t>48 245.00</w:t>
      </w:r>
    </w:p>
    <w:p w:rsidR="00D16DFA" w:rsidRDefault="00D16DFA" w:rsidP="00D16DFA">
      <w:pPr>
        <w:jc w:val="center"/>
      </w:pPr>
    </w:p>
    <w:tbl>
      <w:tblPr>
        <w:tblStyle w:val="TableGrid"/>
        <w:tblW w:w="7182" w:type="dxa"/>
        <w:tblLook w:val="04A0" w:firstRow="1" w:lastRow="0" w:firstColumn="1" w:lastColumn="0" w:noHBand="0" w:noVBand="1"/>
      </w:tblPr>
      <w:tblGrid>
        <w:gridCol w:w="2458"/>
        <w:gridCol w:w="2218"/>
        <w:gridCol w:w="2506"/>
      </w:tblGrid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Resource</w:t>
            </w:r>
          </w:p>
        </w:tc>
        <w:tc>
          <w:tcPr>
            <w:tcW w:w="2218" w:type="dxa"/>
          </w:tcPr>
          <w:p w:rsidR="002C3DB8" w:rsidRDefault="002C3DB8" w:rsidP="00D16DFA">
            <w:pPr>
              <w:jc w:val="center"/>
            </w:pPr>
            <w:r>
              <w:t>Cost</w:t>
            </w:r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 xml:space="preserve">Intended </w:t>
            </w:r>
            <w:proofErr w:type="spellStart"/>
            <w:r>
              <w:t>Outomes</w:t>
            </w:r>
            <w:proofErr w:type="spellEnd"/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Progress TA for maths and English and Science</w:t>
            </w:r>
          </w:p>
        </w:tc>
        <w:tc>
          <w:tcPr>
            <w:tcW w:w="2218" w:type="dxa"/>
          </w:tcPr>
          <w:p w:rsidR="002C3DB8" w:rsidRDefault="002C3DB8" w:rsidP="00D16DFA">
            <w:pPr>
              <w:jc w:val="center"/>
            </w:pPr>
            <w:r>
              <w:t>22 500</w:t>
            </w:r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>Close the gap between PPG and all pupils in English and Maths by further 3%</w:t>
            </w:r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Nurture Group and School Councillor</w:t>
            </w:r>
          </w:p>
        </w:tc>
        <w:tc>
          <w:tcPr>
            <w:tcW w:w="2218" w:type="dxa"/>
          </w:tcPr>
          <w:p w:rsidR="002C3DB8" w:rsidRDefault="002C3DB8" w:rsidP="00D16DFA">
            <w:pPr>
              <w:jc w:val="center"/>
            </w:pPr>
            <w:r>
              <w:t>14 021</w:t>
            </w:r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 xml:space="preserve">Increase the engagement and emotional health of young people. 90% of young people gaining  an improvement in at  least one area of </w:t>
            </w:r>
            <w:proofErr w:type="spellStart"/>
            <w:r>
              <w:t>Boxall</w:t>
            </w:r>
            <w:proofErr w:type="spellEnd"/>
            <w:r>
              <w:t xml:space="preserve"> </w:t>
            </w:r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Accelerated reader</w:t>
            </w:r>
          </w:p>
        </w:tc>
        <w:tc>
          <w:tcPr>
            <w:tcW w:w="2218" w:type="dxa"/>
          </w:tcPr>
          <w:p w:rsidR="002C3DB8" w:rsidRDefault="002C3DB8" w:rsidP="00D16DFA">
            <w:pPr>
              <w:jc w:val="center"/>
            </w:pPr>
            <w:r>
              <w:t>1000</w:t>
            </w:r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>Raise reading ages of  PP students by 6 months</w:t>
            </w:r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Guest inspirational and motivational Assembly speakers</w:t>
            </w:r>
          </w:p>
        </w:tc>
        <w:tc>
          <w:tcPr>
            <w:tcW w:w="2218" w:type="dxa"/>
          </w:tcPr>
          <w:p w:rsidR="002C3DB8" w:rsidRDefault="002C3DB8" w:rsidP="00D16DFA">
            <w:pPr>
              <w:jc w:val="center"/>
            </w:pPr>
            <w:r>
              <w:t>1000</w:t>
            </w:r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>Increase expectations and aspirations of young people.</w:t>
            </w:r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proofErr w:type="spellStart"/>
            <w:r>
              <w:t>Residentials</w:t>
            </w:r>
            <w:proofErr w:type="spellEnd"/>
          </w:p>
        </w:tc>
        <w:tc>
          <w:tcPr>
            <w:tcW w:w="2218" w:type="dxa"/>
          </w:tcPr>
          <w:p w:rsidR="002C3DB8" w:rsidRDefault="00C158B6" w:rsidP="00D16DFA">
            <w:pPr>
              <w:jc w:val="center"/>
            </w:pPr>
            <w:r>
              <w:t>2000</w:t>
            </w:r>
          </w:p>
        </w:tc>
        <w:tc>
          <w:tcPr>
            <w:tcW w:w="2506" w:type="dxa"/>
          </w:tcPr>
          <w:p w:rsidR="002C3DB8" w:rsidRDefault="002C3DB8" w:rsidP="002731CC">
            <w:pPr>
              <w:jc w:val="center"/>
            </w:pPr>
            <w:r>
              <w:t xml:space="preserve">Engagement with curriculum and </w:t>
            </w:r>
            <w:proofErr w:type="spellStart"/>
            <w:r>
              <w:t>life long</w:t>
            </w:r>
            <w:proofErr w:type="spellEnd"/>
            <w:r>
              <w:t xml:space="preserve"> learning.  Improve spiritual, </w:t>
            </w:r>
            <w:proofErr w:type="spellStart"/>
            <w:r>
              <w:t>moral,social</w:t>
            </w:r>
            <w:proofErr w:type="spellEnd"/>
            <w:r>
              <w:t xml:space="preserve"> and cultural skills plus emotional literacy</w:t>
            </w:r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Engagement Curriculum</w:t>
            </w:r>
          </w:p>
        </w:tc>
        <w:tc>
          <w:tcPr>
            <w:tcW w:w="2218" w:type="dxa"/>
          </w:tcPr>
          <w:p w:rsidR="002C3DB8" w:rsidRDefault="00C158B6" w:rsidP="00C158B6">
            <w:pPr>
              <w:jc w:val="center"/>
            </w:pPr>
            <w:r>
              <w:t>2000</w:t>
            </w:r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>Greater engagement with learning – adapted learning environments  where necessary</w:t>
            </w:r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After school activities</w:t>
            </w:r>
          </w:p>
        </w:tc>
        <w:tc>
          <w:tcPr>
            <w:tcW w:w="2218" w:type="dxa"/>
          </w:tcPr>
          <w:p w:rsidR="002C3DB8" w:rsidRDefault="002C3DB8" w:rsidP="00D16DFA">
            <w:pPr>
              <w:jc w:val="center"/>
            </w:pPr>
            <w:r>
              <w:t>1000</w:t>
            </w:r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>Greater engagement with school and learning in all subjects – Increase social skills and emotional literacy</w:t>
            </w:r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Subsidised Uniform</w:t>
            </w:r>
          </w:p>
        </w:tc>
        <w:tc>
          <w:tcPr>
            <w:tcW w:w="2218" w:type="dxa"/>
          </w:tcPr>
          <w:p w:rsidR="002C3DB8" w:rsidRDefault="002C3DB8" w:rsidP="00D16DFA">
            <w:pPr>
              <w:jc w:val="center"/>
            </w:pPr>
            <w:r>
              <w:t>1000</w:t>
            </w:r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>All pupils equal and are able to follow school policy on uniform and take pride in being  a member of PHS</w:t>
            </w:r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Breakfast club</w:t>
            </w:r>
          </w:p>
        </w:tc>
        <w:tc>
          <w:tcPr>
            <w:tcW w:w="2218" w:type="dxa"/>
          </w:tcPr>
          <w:p w:rsidR="002C3DB8" w:rsidRDefault="002C3DB8" w:rsidP="00D16DFA">
            <w:pPr>
              <w:jc w:val="center"/>
            </w:pPr>
            <w:r>
              <w:t>600</w:t>
            </w:r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>Increased concentration and engagement in morning lessons to give greater outcomes</w:t>
            </w:r>
          </w:p>
        </w:tc>
      </w:tr>
      <w:tr w:rsidR="002C3DB8" w:rsidTr="002C3DB8">
        <w:tc>
          <w:tcPr>
            <w:tcW w:w="2458" w:type="dxa"/>
          </w:tcPr>
          <w:p w:rsidR="002C3DB8" w:rsidRDefault="002C3DB8" w:rsidP="00D16DFA">
            <w:pPr>
              <w:jc w:val="center"/>
            </w:pPr>
            <w:r>
              <w:t>Additional transport</w:t>
            </w:r>
          </w:p>
        </w:tc>
        <w:tc>
          <w:tcPr>
            <w:tcW w:w="2218" w:type="dxa"/>
          </w:tcPr>
          <w:p w:rsidR="002C3DB8" w:rsidRDefault="00C158B6" w:rsidP="00D16DFA">
            <w:pPr>
              <w:jc w:val="center"/>
            </w:pPr>
            <w:r>
              <w:t>3124</w:t>
            </w:r>
            <w:bookmarkStart w:id="0" w:name="_GoBack"/>
            <w:bookmarkEnd w:id="0"/>
          </w:p>
        </w:tc>
        <w:tc>
          <w:tcPr>
            <w:tcW w:w="2506" w:type="dxa"/>
          </w:tcPr>
          <w:p w:rsidR="002C3DB8" w:rsidRDefault="002C3DB8" w:rsidP="00D16DFA">
            <w:pPr>
              <w:jc w:val="center"/>
            </w:pPr>
            <w:r>
              <w:t xml:space="preserve">Improved attendance at after school clubs, enrichment activities and general school engagement and </w:t>
            </w:r>
            <w:r>
              <w:lastRenderedPageBreak/>
              <w:t>attendance</w:t>
            </w:r>
          </w:p>
        </w:tc>
      </w:tr>
    </w:tbl>
    <w:p w:rsidR="00D16DFA" w:rsidRDefault="00D16DFA" w:rsidP="00D16DFA">
      <w:pPr>
        <w:jc w:val="center"/>
      </w:pPr>
    </w:p>
    <w:sectPr w:rsidR="00D16DFA" w:rsidSect="002C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FA"/>
    <w:rsid w:val="000D1DDD"/>
    <w:rsid w:val="00171D52"/>
    <w:rsid w:val="002731CC"/>
    <w:rsid w:val="002C3DB8"/>
    <w:rsid w:val="004A1B76"/>
    <w:rsid w:val="00602D5A"/>
    <w:rsid w:val="00824D63"/>
    <w:rsid w:val="009A3B62"/>
    <w:rsid w:val="009E028C"/>
    <w:rsid w:val="00AA39E8"/>
    <w:rsid w:val="00B8512E"/>
    <w:rsid w:val="00C158B6"/>
    <w:rsid w:val="00CC18BF"/>
    <w:rsid w:val="00D1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EE34-7AB2-4956-B5C2-CF3E0B09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JCador</dc:creator>
  <cp:lastModifiedBy>JCador</cp:lastModifiedBy>
  <cp:revision>2</cp:revision>
  <cp:lastPrinted>2015-06-03T17:33:00Z</cp:lastPrinted>
  <dcterms:created xsi:type="dcterms:W3CDTF">2015-06-04T07:02:00Z</dcterms:created>
  <dcterms:modified xsi:type="dcterms:W3CDTF">2015-06-04T07:02:00Z</dcterms:modified>
</cp:coreProperties>
</file>